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4F" w:rsidRDefault="000D6A4F" w:rsidP="000D6A4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0D6A4F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-18415</wp:posOffset>
            </wp:positionV>
            <wp:extent cx="1609725" cy="2237632"/>
            <wp:effectExtent l="19050" t="0" r="9525" b="0"/>
            <wp:wrapNone/>
            <wp:docPr id="10" name="Рисунок 27" descr="C:\Users\анна\Pictures\A36968eed7699860144834874d585c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нна\Pictures\A36968eed7699860144834874d585ccb9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D6A4F" w:rsidRDefault="00F35EB9" w:rsidP="000D6A4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122.3pt;margin-top:4.5pt;width:451.5pt;height:120.75pt;z-index:251662336" adj="2158" fillcolor="#520402" strokecolor="#974706 [1609]" strokeweight="1.5pt">
            <v:fill color2="#fc0" focus="100%" type="gradient"/>
            <v:shadow on="t" color="#875b0d" opacity=".5" offset="6pt,-6pt"/>
            <v:textpath style="font-family:&quot;Arial Black&quot;;v-text-kern:t" trim="t" fitpath="t" string="Что такое &#10;«фликер»? "/>
          </v:shape>
        </w:pict>
      </w:r>
    </w:p>
    <w:p w:rsidR="00BA631A" w:rsidRPr="00BA631A" w:rsidRDefault="00BA631A" w:rsidP="000D6A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D6A4F" w:rsidRDefault="000D6A4F" w:rsidP="000D6A4F">
      <w:pPr>
        <w:pStyle w:val="a4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</w:p>
    <w:p w:rsidR="000D6A4F" w:rsidRDefault="000D6A4F" w:rsidP="000D6A4F">
      <w:pPr>
        <w:pStyle w:val="a4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</w:p>
    <w:p w:rsidR="000D6A4F" w:rsidRDefault="000D6A4F" w:rsidP="000D6A4F">
      <w:pPr>
        <w:pStyle w:val="a4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</w:p>
    <w:p w:rsidR="000D6A4F" w:rsidRDefault="000D6A4F" w:rsidP="000D6A4F">
      <w:pPr>
        <w:pStyle w:val="a4"/>
        <w:spacing w:before="0" w:beforeAutospacing="0" w:after="0" w:afterAutospacing="0" w:line="360" w:lineRule="auto"/>
        <w:ind w:firstLine="284"/>
        <w:jc w:val="both"/>
        <w:rPr>
          <w:color w:val="333333"/>
          <w:sz w:val="28"/>
          <w:szCs w:val="28"/>
        </w:rPr>
      </w:pPr>
    </w:p>
    <w:p w:rsidR="00BA631A" w:rsidRPr="00F87EC5" w:rsidRDefault="00BA631A" w:rsidP="00317DFA">
      <w:pPr>
        <w:pStyle w:val="a4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F87EC5">
        <w:rPr>
          <w:color w:val="333333"/>
          <w:sz w:val="28"/>
          <w:szCs w:val="28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F87EC5" w:rsidRDefault="00BA631A" w:rsidP="00317DF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87EC5">
        <w:rPr>
          <w:color w:val="333333"/>
          <w:sz w:val="28"/>
          <w:szCs w:val="28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</w:t>
      </w:r>
      <w:r w:rsidR="00F87EC5">
        <w:rPr>
          <w:color w:val="333333"/>
          <w:sz w:val="28"/>
          <w:szCs w:val="28"/>
        </w:rPr>
        <w:t xml:space="preserve">ежда, особенно в зимний период - </w:t>
      </w:r>
      <w:r w:rsidRPr="00F87EC5">
        <w:rPr>
          <w:color w:val="333333"/>
          <w:sz w:val="28"/>
          <w:szCs w:val="28"/>
        </w:rPr>
        <w:t xml:space="preserve"> вот те несколько факторов, которые делают ситуацию еще более плачевной.</w:t>
      </w:r>
    </w:p>
    <w:p w:rsidR="00F87EC5" w:rsidRDefault="00BA631A" w:rsidP="00317DFA">
      <w:pPr>
        <w:pStyle w:val="a4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 w:rsidRPr="00F87EC5">
        <w:rPr>
          <w:color w:val="333333"/>
          <w:sz w:val="28"/>
          <w:szCs w:val="28"/>
        </w:rPr>
        <w:t>Однако сегодня у взрослых пешеходов появилась возможность позаботиться о собственно</w:t>
      </w:r>
      <w:r w:rsidR="00F87EC5">
        <w:rPr>
          <w:color w:val="333333"/>
          <w:sz w:val="28"/>
          <w:szCs w:val="28"/>
        </w:rPr>
        <w:t xml:space="preserve">й безопасности, а у родителей - </w:t>
      </w:r>
      <w:r w:rsidRPr="00F87EC5">
        <w:rPr>
          <w:color w:val="333333"/>
          <w:sz w:val="28"/>
          <w:szCs w:val="28"/>
        </w:rPr>
        <w:t>о безопасности своих детей. Решением п</w:t>
      </w:r>
      <w:r w:rsidR="00F87EC5">
        <w:rPr>
          <w:color w:val="333333"/>
          <w:sz w:val="28"/>
          <w:szCs w:val="28"/>
        </w:rPr>
        <w:t>роблемы являются светоотражающие</w:t>
      </w:r>
      <w:r w:rsidRPr="00F87EC5">
        <w:rPr>
          <w:color w:val="333333"/>
          <w:sz w:val="28"/>
          <w:szCs w:val="28"/>
        </w:rPr>
        <w:t xml:space="preserve"> элемент</w:t>
      </w:r>
      <w:r w:rsidR="00F87EC5">
        <w:rPr>
          <w:color w:val="333333"/>
          <w:sz w:val="28"/>
          <w:szCs w:val="28"/>
        </w:rPr>
        <w:t xml:space="preserve">ы. </w:t>
      </w:r>
      <w:r w:rsidRPr="00F87EC5">
        <w:rPr>
          <w:color w:val="333333"/>
          <w:sz w:val="28"/>
          <w:szCs w:val="28"/>
        </w:rPr>
        <w:t xml:space="preserve">Теперь водитель сможет увидеть неосторожного пешехода на расстоянии </w:t>
      </w:r>
      <w:r w:rsidRPr="00F87EC5">
        <w:rPr>
          <w:rStyle w:val="a5"/>
          <w:color w:val="333333"/>
          <w:sz w:val="28"/>
          <w:szCs w:val="28"/>
        </w:rPr>
        <w:t>свыше 150 метров</w:t>
      </w:r>
      <w:r w:rsidRPr="00F87EC5">
        <w:rPr>
          <w:color w:val="333333"/>
          <w:sz w:val="28"/>
          <w:szCs w:val="28"/>
        </w:rPr>
        <w:t xml:space="preserve"> и обязательно успеет избежать столкновения.</w:t>
      </w:r>
    </w:p>
    <w:p w:rsidR="00317DFA" w:rsidRDefault="00317DFA" w:rsidP="00317DFA">
      <w:pPr>
        <w:pStyle w:val="a4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</w:p>
    <w:tbl>
      <w:tblPr>
        <w:tblStyle w:val="-2"/>
        <w:tblW w:w="0" w:type="auto"/>
        <w:jc w:val="right"/>
        <w:tblLook w:val="04A0" w:firstRow="1" w:lastRow="0" w:firstColumn="1" w:lastColumn="0" w:noHBand="0" w:noVBand="1"/>
      </w:tblPr>
      <w:tblGrid>
        <w:gridCol w:w="9888"/>
      </w:tblGrid>
      <w:tr w:rsidR="00F87EC5" w:rsidTr="00317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tcBorders>
              <w:top w:val="single" w:sz="18" w:space="0" w:color="FF0000"/>
              <w:bottom w:val="single" w:sz="18" w:space="0" w:color="FF0000"/>
            </w:tcBorders>
          </w:tcPr>
          <w:p w:rsidR="00F87EC5" w:rsidRPr="00F87EC5" w:rsidRDefault="00F87EC5" w:rsidP="00256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EC5">
              <w:rPr>
                <w:rFonts w:ascii="Times New Roman" w:eastAsia="Times New Roman" w:hAnsi="Times New Roman" w:cs="Times New Roman"/>
                <w:sz w:val="28"/>
                <w:szCs w:val="28"/>
              </w:rPr>
              <w:t>ФЛИКЕР</w:t>
            </w:r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световозвращатель</w:t>
            </w:r>
            <w:proofErr w:type="spellEnd"/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етрофлектор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ретроотражатель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(предмет) или элемент в одежде в виде вставок, наклеек, значков, браслетов и т.д., имеющий высокие </w:t>
            </w:r>
            <w:proofErr w:type="spellStart"/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световозвращающие</w:t>
            </w:r>
            <w:proofErr w:type="spellEnd"/>
            <w:r w:rsidRPr="00BA6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 при попадании на него света. Предназначен для повышения безопасности пешеходов на дорогах в темное время суток и в условиях плохой видимости. </w:t>
            </w:r>
          </w:p>
        </w:tc>
      </w:tr>
    </w:tbl>
    <w:p w:rsidR="00317DFA" w:rsidRDefault="00317DFA" w:rsidP="002566B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90805</wp:posOffset>
            </wp:positionV>
            <wp:extent cx="2076450" cy="3927475"/>
            <wp:effectExtent l="19050" t="0" r="0" b="0"/>
            <wp:wrapThrough wrapText="bothSides">
              <wp:wrapPolygon edited="0">
                <wp:start x="-198" y="0"/>
                <wp:lineTo x="-198" y="21478"/>
                <wp:lineTo x="21600" y="21478"/>
                <wp:lineTo x="21600" y="0"/>
                <wp:lineTo x="-198" y="0"/>
              </wp:wrapPolygon>
            </wp:wrapThrough>
            <wp:docPr id="8" name="Рисунок 1" descr="fliker">
              <a:hlinkClick xmlns:a="http://schemas.openxmlformats.org/drawingml/2006/main" r:id="rId5" tooltip="&quot;flik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ker">
                      <a:hlinkClick r:id="rId5" tooltip="&quot;flik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DFA" w:rsidRDefault="00317DF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Default="00317DF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Default="00317DF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Default="00317DF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31A" w:rsidRPr="00BA631A" w:rsidRDefault="00BA631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Лучшими считаются </w:t>
      </w:r>
      <w:proofErr w:type="spellStart"/>
      <w:r w:rsidRPr="00BA631A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 белого или лимонного цветов, так как они имеет наиболее оптимальную </w:t>
      </w:r>
      <w:proofErr w:type="spellStart"/>
      <w:r w:rsidRPr="00BA631A">
        <w:rPr>
          <w:rFonts w:ascii="Times New Roman" w:eastAsia="Times New Roman" w:hAnsi="Times New Roman" w:cs="Times New Roman"/>
          <w:sz w:val="28"/>
          <w:szCs w:val="28"/>
        </w:rPr>
        <w:t>световозращаемость</w:t>
      </w:r>
      <w:proofErr w:type="spellEnd"/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пешеход был заметен в темное время суток. А вот оранжевые зайчики, зеленые белочки, огненно-красные сердечки сложно назвать </w:t>
      </w:r>
      <w:proofErr w:type="spellStart"/>
      <w:r w:rsidRPr="00BA631A">
        <w:rPr>
          <w:rFonts w:ascii="Times New Roman" w:eastAsia="Times New Roman" w:hAnsi="Times New Roman" w:cs="Times New Roman"/>
          <w:sz w:val="28"/>
          <w:szCs w:val="28"/>
        </w:rPr>
        <w:t>фликерами</w:t>
      </w:r>
      <w:proofErr w:type="spellEnd"/>
      <w:r w:rsidRPr="00BA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A4F" w:rsidRDefault="00BA631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И, конечно, чем больше </w:t>
      </w:r>
      <w:proofErr w:type="spellStart"/>
      <w:r w:rsidRPr="00BA631A">
        <w:rPr>
          <w:rFonts w:ascii="Times New Roman" w:eastAsia="Times New Roman" w:hAnsi="Times New Roman" w:cs="Times New Roman"/>
          <w:sz w:val="28"/>
          <w:szCs w:val="28"/>
        </w:rPr>
        <w:t>фликеров</w:t>
      </w:r>
      <w:proofErr w:type="spellEnd"/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, тем лучше. Самый оптимальный вариант, когда на пешеходе находится 4 </w:t>
      </w:r>
      <w:proofErr w:type="spellStart"/>
      <w:r w:rsidRPr="00BA631A">
        <w:rPr>
          <w:rFonts w:ascii="Times New Roman" w:eastAsia="Times New Roman" w:hAnsi="Times New Roman" w:cs="Times New Roman"/>
          <w:sz w:val="28"/>
          <w:szCs w:val="28"/>
        </w:rPr>
        <w:t>фликера</w:t>
      </w:r>
      <w:proofErr w:type="spellEnd"/>
      <w:r w:rsidRPr="00BA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31A" w:rsidRPr="00BA631A" w:rsidRDefault="00BA631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сельской местности или велосипедисты в идеале должны быть </w:t>
      </w:r>
      <w:r w:rsidR="002566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жилете со </w:t>
      </w:r>
      <w:proofErr w:type="spellStart"/>
      <w:r w:rsidRPr="00BA631A">
        <w:rPr>
          <w:rFonts w:ascii="Times New Roman" w:eastAsia="Times New Roman" w:hAnsi="Times New Roman" w:cs="Times New Roman"/>
          <w:sz w:val="28"/>
          <w:szCs w:val="28"/>
        </w:rPr>
        <w:t>световозвращающими</w:t>
      </w:r>
      <w:proofErr w:type="spellEnd"/>
      <w:r w:rsidRPr="00BA631A">
        <w:rPr>
          <w:rFonts w:ascii="Times New Roman" w:eastAsia="Times New Roman" w:hAnsi="Times New Roman" w:cs="Times New Roman"/>
          <w:sz w:val="28"/>
          <w:szCs w:val="28"/>
        </w:rPr>
        <w:t xml:space="preserve"> полосами.</w:t>
      </w:r>
    </w:p>
    <w:p w:rsidR="00BA631A" w:rsidRDefault="00BA631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Default="00317DF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Default="00317DF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Default="00317DF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DFA" w:rsidRPr="00F87EC5" w:rsidRDefault="00317DF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Pr="00317DFA" w:rsidRDefault="00BA631A" w:rsidP="000D6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17DFA">
        <w:rPr>
          <w:rFonts w:ascii="Times New Roman" w:eastAsia="Times New Roman" w:hAnsi="Times New Roman" w:cs="Times New Roman"/>
          <w:b/>
          <w:sz w:val="28"/>
          <w:szCs w:val="28"/>
        </w:rPr>
        <w:t>Фликеры</w:t>
      </w:r>
      <w:proofErr w:type="spellEnd"/>
      <w:r w:rsidRPr="00317DF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светоотражатели бывают следующих видов:</w:t>
      </w:r>
    </w:p>
    <w:p w:rsidR="002566BA" w:rsidRDefault="002566BA" w:rsidP="000D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96520</wp:posOffset>
            </wp:positionV>
            <wp:extent cx="2208530" cy="2733675"/>
            <wp:effectExtent l="19050" t="0" r="1270" b="0"/>
            <wp:wrapNone/>
            <wp:docPr id="2" name="Рисунок 3" descr="http://ci-reflex.ru/sites/soj.ntrnt.ru/files/styles/big_photo/public/img/gallery_images/0000_11.jpg?itok=_cpjM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-reflex.ru/sites/soj.ntrnt.ru/files/styles/big_photo/public/img/gallery_images/0000_11.jpg?itok=_cpjM5D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6BA" w:rsidRDefault="002566BA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3877309</wp:posOffset>
            </wp:positionH>
            <wp:positionV relativeFrom="paragraph">
              <wp:posOffset>54626</wp:posOffset>
            </wp:positionV>
            <wp:extent cx="2343150" cy="2200275"/>
            <wp:effectExtent l="133350" t="171450" r="152400" b="142875"/>
            <wp:wrapNone/>
            <wp:docPr id="13" name="Рисунок 6" descr="http://ci-reflex.ru/sites/soj.ntrnt.ru/files/styles/big_photo/public/img/gallery_images/img_9349_.jpg?itok=j0-G3v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-reflex.ru/sites/soj.ntrnt.ru/files/styles/big_photo/public/img/gallery_images/img_9349_.jpg?itok=j0-G3v8p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849"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6BA" w:rsidRDefault="002566BA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BA" w:rsidRPr="002566BA" w:rsidRDefault="002566BA" w:rsidP="0025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наклейки</w:t>
      </w:r>
    </w:p>
    <w:p w:rsidR="002566BA" w:rsidRDefault="002566BA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BA" w:rsidRDefault="000D6A4F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браслеты</w:t>
      </w:r>
      <w:r>
        <w:rPr>
          <w:rFonts w:ascii="Verdana" w:hAnsi="Verdana"/>
          <w:noProof/>
          <w:color w:val="333333"/>
          <w:sz w:val="18"/>
          <w:szCs w:val="18"/>
        </w:rPr>
        <w:t xml:space="preserve">                  </w:t>
      </w:r>
      <w:r w:rsidR="002566BA">
        <w:rPr>
          <w:rFonts w:ascii="Verdana" w:hAnsi="Verdana"/>
          <w:noProof/>
          <w:color w:val="333333"/>
          <w:sz w:val="18"/>
          <w:szCs w:val="18"/>
        </w:rPr>
        <w:t xml:space="preserve">  </w:t>
      </w: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2566B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</w:p>
    <w:p w:rsidR="002566BA" w:rsidRDefault="00317DFA" w:rsidP="000D6A4F">
      <w:pPr>
        <w:spacing w:after="0" w:line="240" w:lineRule="auto"/>
        <w:jc w:val="both"/>
        <w:rPr>
          <w:rFonts w:ascii="Verdana" w:hAnsi="Verdana"/>
          <w:noProof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62865</wp:posOffset>
            </wp:positionV>
            <wp:extent cx="2095500" cy="3437890"/>
            <wp:effectExtent l="19050" t="0" r="0" b="0"/>
            <wp:wrapNone/>
            <wp:docPr id="7" name="Рисунок 12" descr="http://ci-reflex.ru/sites/soj.ntrnt.ru/files/styles/big_photo/public/img/gallery_images/img_5688_.jpg?itok=48GTSiZ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-reflex.ru/sites/soj.ntrnt.ru/files/styles/big_photo/public/img/gallery_images/img_5688_.jpg?itok=48GTSiZ_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A4F" w:rsidRDefault="00317DFA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746948</wp:posOffset>
            </wp:positionH>
            <wp:positionV relativeFrom="paragraph">
              <wp:posOffset>190500</wp:posOffset>
            </wp:positionV>
            <wp:extent cx="2835088" cy="1752600"/>
            <wp:effectExtent l="209550" t="342900" r="174812" b="323850"/>
            <wp:wrapNone/>
            <wp:docPr id="5" name="Рисунок 9" descr="http://ci-reflex.ru/sites/soj.ntrnt.ru/files/styles/big_photo/public/img/gallery_images/125.jpg?itok=n-a5ha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-reflex.ru/sites/soj.ntrnt.ru/files/styles/big_photo/public/img/gallery_images/125.jpg?itok=n-a5haM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174">
                      <a:off x="0" y="0"/>
                      <a:ext cx="2835088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A4F" w:rsidRDefault="002566BA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A4F">
        <w:rPr>
          <w:rFonts w:ascii="Times New Roman" w:hAnsi="Times New Roman" w:cs="Times New Roman"/>
          <w:sz w:val="28"/>
          <w:szCs w:val="28"/>
        </w:rPr>
        <w:t>подвески</w:t>
      </w:r>
    </w:p>
    <w:p w:rsidR="000D6A4F" w:rsidRDefault="000D6A4F" w:rsidP="000D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BA" w:rsidRDefault="002566BA" w:rsidP="0025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6BA" w:rsidRDefault="002566BA" w:rsidP="0025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6A4F" w:rsidRDefault="000D6A4F" w:rsidP="0025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жилет </w:t>
      </w:r>
    </w:p>
    <w:p w:rsidR="00F87EC5" w:rsidRDefault="00F87EC5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6BA" w:rsidRDefault="002566BA" w:rsidP="00F8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31A" w:rsidRPr="00BA631A" w:rsidRDefault="00BA631A" w:rsidP="00317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31A">
        <w:rPr>
          <w:rFonts w:ascii="Times New Roman" w:eastAsia="Times New Roman" w:hAnsi="Times New Roman" w:cs="Times New Roman"/>
          <w:sz w:val="28"/>
          <w:szCs w:val="28"/>
        </w:rPr>
        <w:t>Однако следует учесть, чт</w:t>
      </w:r>
      <w:r w:rsidR="002566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2566BA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="00256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66BA">
        <w:rPr>
          <w:rFonts w:ascii="Times New Roman" w:eastAsia="Times New Roman" w:hAnsi="Times New Roman" w:cs="Times New Roman"/>
          <w:sz w:val="28"/>
          <w:szCs w:val="28"/>
        </w:rPr>
        <w:t>фликером</w:t>
      </w:r>
      <w:proofErr w:type="spellEnd"/>
      <w:r w:rsidR="002566BA">
        <w:rPr>
          <w:rFonts w:ascii="Times New Roman" w:eastAsia="Times New Roman" w:hAnsi="Times New Roman" w:cs="Times New Roman"/>
          <w:sz w:val="28"/>
          <w:szCs w:val="28"/>
        </w:rPr>
        <w:t>, а соблюдать П</w:t>
      </w:r>
      <w:r w:rsidRPr="00BA631A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движения, быть внимательным на дороге необходимо постоянно.  Знайте: чтобы</w:t>
      </w:r>
      <w:r w:rsidR="002566BA">
        <w:rPr>
          <w:rFonts w:ascii="Times New Roman" w:eastAsia="Times New Roman" w:hAnsi="Times New Roman" w:cs="Times New Roman"/>
          <w:sz w:val="28"/>
          <w:szCs w:val="28"/>
        </w:rPr>
        <w:t xml:space="preserve"> водитель в темное время суток В</w:t>
      </w:r>
      <w:r w:rsidRPr="00BA631A">
        <w:rPr>
          <w:rFonts w:ascii="Times New Roman" w:eastAsia="Times New Roman" w:hAnsi="Times New Roman" w:cs="Times New Roman"/>
          <w:sz w:val="28"/>
          <w:szCs w:val="28"/>
        </w:rPr>
        <w:t>ас заметил, необходимо двигаться навстречу движущемуся транспорту. Если видите, что приближается машина, сделайте шаг в сторону, к обочине, пропуская ее.</w:t>
      </w:r>
    </w:p>
    <w:p w:rsidR="00BA631A" w:rsidRDefault="00BA631A" w:rsidP="0044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87EC5" w:rsidRP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4748">
        <w:rPr>
          <w:rFonts w:ascii="Times New Roman" w:hAnsi="Times New Roman" w:cs="Times New Roman"/>
          <w:b/>
          <w:sz w:val="16"/>
          <w:szCs w:val="16"/>
        </w:rPr>
        <w:t>Консультация подготовлена Русовой А.Г.</w:t>
      </w:r>
    </w:p>
    <w:p w:rsidR="006E4748" w:rsidRP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4748">
        <w:rPr>
          <w:rFonts w:ascii="Times New Roman" w:hAnsi="Times New Roman" w:cs="Times New Roman"/>
          <w:b/>
          <w:sz w:val="16"/>
          <w:szCs w:val="16"/>
        </w:rPr>
        <w:t>МБДОУ «Детский сад комбинированного вида №11 «Катюша»</w:t>
      </w:r>
    </w:p>
    <w:p w:rsidR="000D6A4F" w:rsidRPr="006E4748" w:rsidRDefault="006E4748" w:rsidP="006E474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4748">
        <w:rPr>
          <w:rFonts w:ascii="Times New Roman" w:hAnsi="Times New Roman" w:cs="Times New Roman"/>
          <w:b/>
          <w:sz w:val="16"/>
          <w:szCs w:val="16"/>
        </w:rPr>
        <w:t xml:space="preserve">на основе материала с сайта </w:t>
      </w:r>
      <w:hyperlink r:id="rId11" w:history="1">
        <w:r w:rsidR="000D6A4F" w:rsidRPr="006E4748"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</w:rPr>
          <w:t>http://ci-reflex.ru/content/galereya</w:t>
        </w:r>
      </w:hyperlink>
    </w:p>
    <w:sectPr w:rsidR="000D6A4F" w:rsidRPr="006E4748" w:rsidSect="004438F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8F5"/>
    <w:rsid w:val="000D6A4F"/>
    <w:rsid w:val="0014706E"/>
    <w:rsid w:val="002566BA"/>
    <w:rsid w:val="00317DFA"/>
    <w:rsid w:val="004438F5"/>
    <w:rsid w:val="006E4748"/>
    <w:rsid w:val="00BA631A"/>
    <w:rsid w:val="00F35EB9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432E68-0B9F-4D06-AA46-E94D6B6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6E"/>
  </w:style>
  <w:style w:type="paragraph" w:styleId="1">
    <w:name w:val="heading 1"/>
    <w:basedOn w:val="a"/>
    <w:link w:val="10"/>
    <w:uiPriority w:val="9"/>
    <w:qFormat/>
    <w:rsid w:val="00BA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A63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BA631A"/>
  </w:style>
  <w:style w:type="character" w:customStyle="1" w:styleId="11">
    <w:name w:val="Дата1"/>
    <w:basedOn w:val="a0"/>
    <w:rsid w:val="00BA631A"/>
  </w:style>
  <w:style w:type="character" w:customStyle="1" w:styleId="entry-date">
    <w:name w:val="entry-date"/>
    <w:basedOn w:val="a0"/>
    <w:rsid w:val="00BA631A"/>
  </w:style>
  <w:style w:type="character" w:customStyle="1" w:styleId="art-postauthoricon">
    <w:name w:val="art-postauthoricon"/>
    <w:basedOn w:val="a0"/>
    <w:rsid w:val="00BA631A"/>
  </w:style>
  <w:style w:type="character" w:customStyle="1" w:styleId="author">
    <w:name w:val="author"/>
    <w:basedOn w:val="a0"/>
    <w:rsid w:val="00BA631A"/>
  </w:style>
  <w:style w:type="character" w:styleId="a5">
    <w:name w:val="Strong"/>
    <w:basedOn w:val="a0"/>
    <w:uiPriority w:val="22"/>
    <w:qFormat/>
    <w:rsid w:val="00BA63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3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6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8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F87E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uiPriority w:val="66"/>
    <w:rsid w:val="00F87E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F87EC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8691">
                                      <w:marLeft w:val="-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8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7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9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25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i-reflex.ru/content/galereya" TargetMode="External"/><Relationship Id="rId5" Type="http://schemas.openxmlformats.org/officeDocument/2006/relationships/hyperlink" Target="http://kolyadichi-school.pruzhany.by/wp-content/uploads/2013/11/fliker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ирина</cp:lastModifiedBy>
  <cp:revision>5</cp:revision>
  <dcterms:created xsi:type="dcterms:W3CDTF">2014-11-29T20:25:00Z</dcterms:created>
  <dcterms:modified xsi:type="dcterms:W3CDTF">2015-01-28T18:30:00Z</dcterms:modified>
</cp:coreProperties>
</file>